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E9" w:rsidRPr="00E92309" w:rsidRDefault="00E92309" w:rsidP="001273E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SBGE Graduate </w:t>
      </w:r>
      <w:r w:rsidR="001273E9" w:rsidRPr="00E92309">
        <w:rPr>
          <w:rFonts w:ascii="Arial" w:hAnsi="Arial" w:cs="Arial"/>
          <w:b/>
          <w:sz w:val="18"/>
          <w:szCs w:val="18"/>
        </w:rPr>
        <w:t>Values-based Leadership Rubric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700"/>
        <w:gridCol w:w="2430"/>
        <w:gridCol w:w="3420"/>
        <w:gridCol w:w="720"/>
      </w:tblGrid>
      <w:tr w:rsidR="00846B65" w:rsidRPr="00E92309" w:rsidTr="00EA27D3">
        <w:tc>
          <w:tcPr>
            <w:tcW w:w="1458" w:type="dxa"/>
          </w:tcPr>
          <w:p w:rsidR="00846B65" w:rsidRPr="00E92309" w:rsidRDefault="00846B65" w:rsidP="00EA27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846B65" w:rsidRPr="00E92309" w:rsidRDefault="00846B65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309">
              <w:rPr>
                <w:rFonts w:ascii="Arial" w:hAnsi="Arial" w:cs="Arial"/>
                <w:b/>
                <w:sz w:val="18"/>
                <w:szCs w:val="18"/>
              </w:rPr>
              <w:t>Unacceptable</w:t>
            </w:r>
          </w:p>
          <w:p w:rsidR="00846B65" w:rsidRPr="00E92309" w:rsidRDefault="00846B65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309">
              <w:rPr>
                <w:rFonts w:ascii="Arial" w:hAnsi="Arial" w:cs="Arial"/>
                <w:b/>
                <w:sz w:val="18"/>
                <w:szCs w:val="18"/>
              </w:rPr>
              <w:t>(0-1)</w:t>
            </w:r>
          </w:p>
        </w:tc>
        <w:tc>
          <w:tcPr>
            <w:tcW w:w="2430" w:type="dxa"/>
          </w:tcPr>
          <w:p w:rsidR="00846B65" w:rsidRPr="00E92309" w:rsidRDefault="00846B65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309">
              <w:rPr>
                <w:rFonts w:ascii="Arial" w:hAnsi="Arial" w:cs="Arial"/>
                <w:b/>
                <w:sz w:val="18"/>
                <w:szCs w:val="18"/>
              </w:rPr>
              <w:t>Acceptable</w:t>
            </w:r>
          </w:p>
          <w:p w:rsidR="00846B65" w:rsidRPr="00E92309" w:rsidRDefault="00846B65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309">
              <w:rPr>
                <w:rFonts w:ascii="Arial" w:hAnsi="Arial" w:cs="Arial"/>
                <w:b/>
                <w:sz w:val="18"/>
                <w:szCs w:val="18"/>
              </w:rPr>
              <w:t>(2-3)</w:t>
            </w:r>
          </w:p>
        </w:tc>
        <w:tc>
          <w:tcPr>
            <w:tcW w:w="3420" w:type="dxa"/>
          </w:tcPr>
          <w:p w:rsidR="00846B65" w:rsidRPr="00E92309" w:rsidRDefault="00846B65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309">
              <w:rPr>
                <w:rFonts w:ascii="Arial" w:hAnsi="Arial" w:cs="Arial"/>
                <w:b/>
                <w:sz w:val="18"/>
                <w:szCs w:val="18"/>
              </w:rPr>
              <w:t>Exemplary</w:t>
            </w:r>
          </w:p>
          <w:p w:rsidR="00846B65" w:rsidRPr="00E92309" w:rsidRDefault="00846B65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309">
              <w:rPr>
                <w:rFonts w:ascii="Arial" w:hAnsi="Arial" w:cs="Arial"/>
                <w:b/>
                <w:sz w:val="18"/>
                <w:szCs w:val="18"/>
              </w:rPr>
              <w:t>(4-5)</w:t>
            </w:r>
          </w:p>
        </w:tc>
        <w:tc>
          <w:tcPr>
            <w:tcW w:w="720" w:type="dxa"/>
          </w:tcPr>
          <w:p w:rsidR="00846B65" w:rsidRPr="00E92309" w:rsidRDefault="00846B65" w:rsidP="00EA27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2309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</w:tr>
      <w:tr w:rsidR="001273E9" w:rsidRPr="00E92309" w:rsidTr="0042504F">
        <w:tc>
          <w:tcPr>
            <w:tcW w:w="1458" w:type="dxa"/>
          </w:tcPr>
          <w:p w:rsidR="001273E9" w:rsidRPr="00E92309" w:rsidRDefault="001273E9" w:rsidP="00425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2309">
              <w:rPr>
                <w:rFonts w:ascii="Arial" w:hAnsi="Arial" w:cs="Arial"/>
                <w:b/>
                <w:sz w:val="18"/>
                <w:szCs w:val="18"/>
              </w:rPr>
              <w:t>Values-based Leadership</w:t>
            </w:r>
          </w:p>
          <w:p w:rsidR="001273E9" w:rsidRPr="00E92309" w:rsidRDefault="001273E9" w:rsidP="00425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1273E9" w:rsidRPr="00E92309" w:rsidRDefault="001273E9" w:rsidP="0042504F">
            <w:pPr>
              <w:rPr>
                <w:rFonts w:ascii="Arial" w:hAnsi="Arial" w:cs="Arial"/>
                <w:sz w:val="18"/>
                <w:szCs w:val="18"/>
              </w:rPr>
            </w:pPr>
            <w:r w:rsidRPr="00E92309">
              <w:rPr>
                <w:rFonts w:ascii="Arial" w:hAnsi="Arial" w:cs="Arial"/>
                <w:sz w:val="18"/>
                <w:szCs w:val="18"/>
              </w:rPr>
              <w:t>Fails to demonstrate understanding of values-based/oriented leadership towards human flourishing and service to others</w:t>
            </w:r>
          </w:p>
        </w:tc>
        <w:tc>
          <w:tcPr>
            <w:tcW w:w="2430" w:type="dxa"/>
          </w:tcPr>
          <w:p w:rsidR="001273E9" w:rsidRPr="00E92309" w:rsidRDefault="001273E9" w:rsidP="0042504F">
            <w:pPr>
              <w:rPr>
                <w:rFonts w:ascii="Arial" w:hAnsi="Arial" w:cs="Arial"/>
                <w:sz w:val="18"/>
                <w:szCs w:val="18"/>
              </w:rPr>
            </w:pPr>
            <w:r w:rsidRPr="00E92309">
              <w:rPr>
                <w:rFonts w:ascii="Arial" w:hAnsi="Arial" w:cs="Arial"/>
                <w:sz w:val="18"/>
                <w:szCs w:val="18"/>
              </w:rPr>
              <w:t>Demonstrates an acceptable understanding of values-based/oriented leadership towards human flourishing and service to others</w:t>
            </w:r>
          </w:p>
        </w:tc>
        <w:tc>
          <w:tcPr>
            <w:tcW w:w="3420" w:type="dxa"/>
          </w:tcPr>
          <w:p w:rsidR="001273E9" w:rsidRPr="00E92309" w:rsidRDefault="001273E9" w:rsidP="0042504F">
            <w:pPr>
              <w:rPr>
                <w:rFonts w:ascii="Arial" w:hAnsi="Arial" w:cs="Arial"/>
                <w:sz w:val="18"/>
                <w:szCs w:val="18"/>
              </w:rPr>
            </w:pPr>
            <w:r w:rsidRPr="00E92309">
              <w:rPr>
                <w:rFonts w:ascii="Arial" w:hAnsi="Arial" w:cs="Arial"/>
                <w:sz w:val="18"/>
                <w:szCs w:val="18"/>
              </w:rPr>
              <w:t>Demonstrates complex, nuanced understanding of values-based/oriented leadership towards human flourishing and service to others</w:t>
            </w:r>
            <w:r w:rsidR="00BD7F9D" w:rsidRPr="00E92309">
              <w:rPr>
                <w:rFonts w:ascii="Arial" w:hAnsi="Arial" w:cs="Arial"/>
                <w:sz w:val="18"/>
                <w:szCs w:val="18"/>
              </w:rPr>
              <w:t>; shows traits of a transformational leader</w:t>
            </w:r>
          </w:p>
        </w:tc>
        <w:tc>
          <w:tcPr>
            <w:tcW w:w="720" w:type="dxa"/>
          </w:tcPr>
          <w:p w:rsidR="001273E9" w:rsidRPr="00E92309" w:rsidRDefault="001273E9" w:rsidP="004250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69F" w:rsidRPr="00E92309" w:rsidTr="0093269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9F" w:rsidRPr="00E92309" w:rsidRDefault="0093269F" w:rsidP="00425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2309">
              <w:rPr>
                <w:rFonts w:ascii="Arial" w:hAnsi="Arial" w:cs="Arial"/>
                <w:b/>
                <w:sz w:val="18"/>
                <w:szCs w:val="18"/>
              </w:rPr>
              <w:t>Obtains Buy-In from Key Stakeholders</w:t>
            </w:r>
          </w:p>
          <w:p w:rsidR="0093269F" w:rsidRPr="00E92309" w:rsidRDefault="0093269F" w:rsidP="00425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9F" w:rsidRPr="00E92309" w:rsidRDefault="0093269F" w:rsidP="0093269F">
            <w:pPr>
              <w:rPr>
                <w:rFonts w:ascii="Arial" w:hAnsi="Arial" w:cs="Arial"/>
                <w:sz w:val="18"/>
                <w:szCs w:val="18"/>
              </w:rPr>
            </w:pPr>
            <w:r w:rsidRPr="00E92309">
              <w:rPr>
                <w:rFonts w:ascii="Arial" w:hAnsi="Arial" w:cs="Arial"/>
                <w:sz w:val="18"/>
                <w:szCs w:val="18"/>
              </w:rPr>
              <w:t>Fails to articulate viable plan for obtaining buy-in; ignores key stakeholders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9F" w:rsidRPr="00E92309" w:rsidRDefault="0093269F" w:rsidP="0093269F">
            <w:pPr>
              <w:rPr>
                <w:rFonts w:ascii="Arial" w:hAnsi="Arial" w:cs="Arial"/>
                <w:sz w:val="18"/>
                <w:szCs w:val="18"/>
              </w:rPr>
            </w:pPr>
            <w:r w:rsidRPr="00E92309">
              <w:rPr>
                <w:rFonts w:ascii="Arial" w:hAnsi="Arial" w:cs="Arial"/>
                <w:sz w:val="18"/>
                <w:szCs w:val="18"/>
              </w:rPr>
              <w:t>Articulates a viable plan for obtaining buy-in from the most important stakeholders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9F" w:rsidRPr="00E92309" w:rsidRDefault="0093269F" w:rsidP="0093269F">
            <w:pPr>
              <w:rPr>
                <w:rFonts w:ascii="Arial" w:hAnsi="Arial" w:cs="Arial"/>
                <w:sz w:val="18"/>
                <w:szCs w:val="18"/>
              </w:rPr>
            </w:pPr>
            <w:r w:rsidRPr="00E92309">
              <w:rPr>
                <w:rFonts w:ascii="Arial" w:hAnsi="Arial" w:cs="Arial"/>
                <w:sz w:val="18"/>
                <w:szCs w:val="18"/>
              </w:rPr>
              <w:t>Articulates a nuanced, viable plan for obtaining buy-in across the range of stakeholders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9F" w:rsidRPr="00E92309" w:rsidRDefault="0093269F" w:rsidP="004250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B68" w:rsidRPr="00E92309" w:rsidRDefault="00D13B68" w:rsidP="00846B6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D13B68" w:rsidRPr="00E92309" w:rsidSect="00547BA6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E9"/>
    <w:rsid w:val="0012012D"/>
    <w:rsid w:val="001273E9"/>
    <w:rsid w:val="00846B65"/>
    <w:rsid w:val="0093269F"/>
    <w:rsid w:val="00BD7F9D"/>
    <w:rsid w:val="00C5783D"/>
    <w:rsid w:val="00CB07CB"/>
    <w:rsid w:val="00D13B68"/>
    <w:rsid w:val="00E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DD1D"/>
  <w15:chartTrackingRefBased/>
  <w15:docId w15:val="{EEFEFDB1-B3BB-43FC-8DC7-7543AC57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Karns, Gary</dc:creator>
  <cp:keywords/>
  <dc:description/>
  <cp:lastModifiedBy>Karns, Gary</cp:lastModifiedBy>
  <cp:revision>7</cp:revision>
  <dcterms:created xsi:type="dcterms:W3CDTF">2017-03-06T23:02:00Z</dcterms:created>
  <dcterms:modified xsi:type="dcterms:W3CDTF">2017-09-18T19:33:00Z</dcterms:modified>
</cp:coreProperties>
</file>